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AFE" w:rsidRDefault="00016AFE" w:rsidP="00016AFE">
      <w:pPr>
        <w:jc w:val="center"/>
        <w:rPr>
          <w:rStyle w:val="Lienhypertexte"/>
        </w:rPr>
      </w:pPr>
      <w:hyperlink r:id="rId4" w:history="1">
        <w:r w:rsidRPr="003060E6">
          <w:rPr>
            <w:rStyle w:val="Lienhypertexte"/>
          </w:rPr>
          <w:t>https://www.youtube.com/w</w:t>
        </w:r>
        <w:r w:rsidRPr="003060E6">
          <w:rPr>
            <w:rStyle w:val="Lienhypertexte"/>
          </w:rPr>
          <w:t>a</w:t>
        </w:r>
        <w:r w:rsidRPr="003060E6">
          <w:rPr>
            <w:rStyle w:val="Lienhypertexte"/>
          </w:rPr>
          <w:t>tch?v=GyRQByDfBQ0</w:t>
        </w:r>
      </w:hyperlink>
    </w:p>
    <w:p w:rsidR="00016AFE" w:rsidRDefault="00016AFE" w:rsidP="00016AFE">
      <w:pPr>
        <w:jc w:val="center"/>
        <w:rPr>
          <w:rStyle w:val="Lienhypertexte"/>
        </w:rPr>
      </w:pPr>
      <w:bookmarkStart w:id="0" w:name="_GoBack"/>
      <w:bookmarkEnd w:id="0"/>
    </w:p>
    <w:p w:rsidR="00016AFE" w:rsidRDefault="00016AFE" w:rsidP="00016AFE">
      <w:pPr>
        <w:jc w:val="center"/>
        <w:rPr>
          <w:rStyle w:val="Lienhypertexte"/>
        </w:rPr>
      </w:pPr>
    </w:p>
    <w:p w:rsidR="00016AFE" w:rsidRDefault="00016AFE" w:rsidP="00016AFE">
      <w:pPr>
        <w:jc w:val="center"/>
      </w:pPr>
    </w:p>
    <w:p w:rsidR="00871DFB" w:rsidRDefault="00016AFE"/>
    <w:sectPr w:rsidR="00871D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FE"/>
    <w:rsid w:val="00016AFE"/>
    <w:rsid w:val="000F2A7A"/>
    <w:rsid w:val="00C1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4E01E-532E-4EBF-A8BB-A2D69185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6AF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16AFE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016A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GyRQByDfBQ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2026-02-28T11:30:00Z</dcterms:created>
  <dcterms:modified xsi:type="dcterms:W3CDTF">2026-02-28T11:36:00Z</dcterms:modified>
</cp:coreProperties>
</file>